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286C5" w14:textId="029351B7" w:rsidR="00AE5F6A" w:rsidRDefault="00AE5F6A" w:rsidP="00AE5F6A">
      <w:r>
        <w:rPr>
          <w:noProof/>
        </w:rPr>
        <w:drawing>
          <wp:inline distT="0" distB="0" distL="0" distR="0" wp14:anchorId="55423BD2" wp14:editId="4477D8DB">
            <wp:extent cx="5760720" cy="8709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0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054981" w14:textId="235D3121" w:rsidR="00AE5F6A" w:rsidRDefault="00AE5F6A" w:rsidP="00AE5F6A">
      <w:r>
        <w:lastRenderedPageBreak/>
        <w:t>I</w:t>
      </w:r>
      <w:r>
        <w:t>NSENSIBLE PEOPLE OF PUMPKIN PLANET</w:t>
      </w:r>
    </w:p>
    <w:p w14:paraId="48E1C1DD" w14:textId="77777777" w:rsidR="00AE5F6A" w:rsidRDefault="00AE5F6A" w:rsidP="00AE5F6A">
      <w:r>
        <w:t xml:space="preserve">Global </w:t>
      </w:r>
      <w:proofErr w:type="spellStart"/>
      <w:r>
        <w:t>warming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agenda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, is </w:t>
      </w:r>
      <w:proofErr w:type="spellStart"/>
      <w:r>
        <w:t>dragging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an</w:t>
      </w:r>
    </w:p>
    <w:p w14:paraId="17D7199F" w14:textId="77777777" w:rsidR="00AE5F6A" w:rsidRDefault="00AE5F6A" w:rsidP="00AE5F6A">
      <w:proofErr w:type="spellStart"/>
      <w:proofErr w:type="gramStart"/>
      <w:r>
        <w:t>irreversible</w:t>
      </w:r>
      <w:proofErr w:type="spellEnd"/>
      <w:proofErr w:type="gramEnd"/>
      <w:r>
        <w:t xml:space="preserve"> </w:t>
      </w:r>
      <w:proofErr w:type="spellStart"/>
      <w:r>
        <w:t>destruction</w:t>
      </w:r>
      <w:proofErr w:type="spellEnd"/>
      <w:r>
        <w:t xml:space="preserve">. </w:t>
      </w:r>
      <w:proofErr w:type="spellStart"/>
      <w:r>
        <w:t>Our</w:t>
      </w:r>
      <w:proofErr w:type="spellEnd"/>
      <w:r>
        <w:t xml:space="preserve"> World is </w:t>
      </w:r>
      <w:proofErr w:type="spellStart"/>
      <w:r>
        <w:t>starting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rot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</w:t>
      </w:r>
      <w:proofErr w:type="spellStart"/>
      <w:r>
        <w:t>pumpkin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living</w:t>
      </w:r>
      <w:proofErr w:type="spellEnd"/>
    </w:p>
    <w:p w14:paraId="31FEB68A" w14:textId="77777777" w:rsidR="00AE5F6A" w:rsidRDefault="00AE5F6A" w:rsidP="00AE5F6A">
      <w:proofErr w:type="gramStart"/>
      <w:r>
        <w:t>on</w:t>
      </w:r>
      <w:proofErr w:type="gramEnd"/>
      <w:r>
        <w:t xml:space="preserve"> a </w:t>
      </w:r>
      <w:proofErr w:type="spellStart"/>
      <w:r>
        <w:t>pumpkin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slowly</w:t>
      </w:r>
      <w:proofErr w:type="spellEnd"/>
      <w:r>
        <w:t xml:space="preserve"> </w:t>
      </w:r>
      <w:proofErr w:type="spellStart"/>
      <w:r>
        <w:t>rots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impossible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stop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rotting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may</w:t>
      </w:r>
      <w:proofErr w:type="spellEnd"/>
    </w:p>
    <w:p w14:paraId="13AD9471" w14:textId="77777777" w:rsidR="00AE5F6A" w:rsidRDefault="00AE5F6A" w:rsidP="00AE5F6A">
      <w:proofErr w:type="gramStart"/>
      <w:r>
        <w:t>start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hope</w:t>
      </w:r>
      <w:proofErr w:type="spellEnd"/>
      <w:r>
        <w:t>.</w:t>
      </w:r>
    </w:p>
    <w:p w14:paraId="05247165" w14:textId="77777777" w:rsidR="00AE5F6A" w:rsidRDefault="00AE5F6A" w:rsidP="00AE5F6A">
      <w:proofErr w:type="spellStart"/>
      <w:r>
        <w:t>Our</w:t>
      </w:r>
      <w:proofErr w:type="spellEnd"/>
      <w:r>
        <w:t xml:space="preserve"> </w:t>
      </w:r>
      <w:proofErr w:type="spellStart"/>
      <w:r>
        <w:t>mission</w:t>
      </w:r>
      <w:proofErr w:type="spellEnd"/>
      <w:r>
        <w:t xml:space="preserve"> as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Reporters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Environment (YRE) </w:t>
      </w:r>
      <w:proofErr w:type="spellStart"/>
      <w:r>
        <w:t>team</w:t>
      </w:r>
      <w:proofErr w:type="spellEnd"/>
      <w:r>
        <w:t xml:space="preserve"> is </w:t>
      </w:r>
      <w:proofErr w:type="spellStart"/>
      <w:r>
        <w:t>to</w:t>
      </w:r>
      <w:proofErr w:type="spellEnd"/>
      <w:r>
        <w:t xml:space="preserve">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 xml:space="preserve"> of</w:t>
      </w:r>
    </w:p>
    <w:p w14:paraId="621EE7F6" w14:textId="77777777" w:rsidR="00AE5F6A" w:rsidRDefault="00AE5F6A" w:rsidP="00AE5F6A"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</w:t>
      </w:r>
      <w:proofErr w:type="spellStart"/>
      <w:r>
        <w:t>difference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precautions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global </w:t>
      </w:r>
      <w:proofErr w:type="spellStart"/>
      <w:r>
        <w:t>warming</w:t>
      </w:r>
      <w:proofErr w:type="spellEnd"/>
      <w:r>
        <w:t>,</w:t>
      </w:r>
    </w:p>
    <w:p w14:paraId="56B5B204" w14:textId="77777777" w:rsidR="00AE5F6A" w:rsidRDefault="00AE5F6A" w:rsidP="00AE5F6A">
      <w:proofErr w:type="spellStart"/>
      <w:proofErr w:type="gramStart"/>
      <w:r>
        <w:t>the</w:t>
      </w:r>
      <w:proofErr w:type="spellEnd"/>
      <w:proofErr w:type="gramEnd"/>
      <w:r>
        <w:t xml:space="preserve"> </w:t>
      </w:r>
      <w:proofErr w:type="spellStart"/>
      <w:r>
        <w:t>effects</w:t>
      </w:r>
      <w:proofErr w:type="spellEnd"/>
      <w:r>
        <w:t xml:space="preserve"> of it on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lead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painful</w:t>
      </w:r>
      <w:proofErr w:type="spellEnd"/>
      <w:r>
        <w:t xml:space="preserve"> </w:t>
      </w:r>
      <w:proofErr w:type="spellStart"/>
      <w:r>
        <w:t>experiences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. </w:t>
      </w:r>
      <w:proofErr w:type="spellStart"/>
      <w:r>
        <w:t>The</w:t>
      </w:r>
      <w:proofErr w:type="spellEnd"/>
    </w:p>
    <w:p w14:paraId="137B21A4" w14:textId="77777777" w:rsidR="00AE5F6A" w:rsidRDefault="00AE5F6A" w:rsidP="00AE5F6A">
      <w:proofErr w:type="spellStart"/>
      <w:proofErr w:type="gramStart"/>
      <w:r>
        <w:t>small</w:t>
      </w:r>
      <w:proofErr w:type="spellEnd"/>
      <w:proofErr w:type="gramEnd"/>
      <w:r>
        <w:t xml:space="preserve"> </w:t>
      </w:r>
      <w:proofErr w:type="spellStart"/>
      <w:r>
        <w:t>precaution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individually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global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of an</w:t>
      </w:r>
    </w:p>
    <w:p w14:paraId="75C6506A" w14:textId="77777777" w:rsidR="00AE5F6A" w:rsidRDefault="00AE5F6A" w:rsidP="00AE5F6A">
      <w:proofErr w:type="spellStart"/>
      <w:proofErr w:type="gramStart"/>
      <w:r>
        <w:t>effect</w:t>
      </w:r>
      <w:proofErr w:type="spellEnd"/>
      <w:proofErr w:type="gramEnd"/>
      <w:r>
        <w:t xml:space="preserve"> on </w:t>
      </w:r>
      <w:proofErr w:type="spellStart"/>
      <w:r>
        <w:t>our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reason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breathe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start </w:t>
      </w:r>
      <w:proofErr w:type="spellStart"/>
      <w:r>
        <w:t>by</w:t>
      </w:r>
      <w:proofErr w:type="spellEnd"/>
    </w:p>
    <w:p w14:paraId="5407E96B" w14:textId="77777777" w:rsidR="00AE5F6A" w:rsidRDefault="00AE5F6A" w:rsidP="00AE5F6A">
      <w:proofErr w:type="spellStart"/>
      <w:proofErr w:type="gramStart"/>
      <w:r>
        <w:t>breathing</w:t>
      </w:r>
      <w:proofErr w:type="spellEnd"/>
      <w:proofErr w:type="gramEnd"/>
      <w:r>
        <w:t xml:space="preserve"> </w:t>
      </w:r>
      <w:proofErr w:type="spellStart"/>
      <w:r>
        <w:t>first</w:t>
      </w:r>
      <w:proofErr w:type="spellEnd"/>
      <w:r>
        <w:t xml:space="preserve">. </w:t>
      </w:r>
      <w:proofErr w:type="spellStart"/>
      <w:r>
        <w:t>So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on </w:t>
      </w:r>
      <w:proofErr w:type="spellStart"/>
      <w:r>
        <w:t>we</w:t>
      </w:r>
      <w:proofErr w:type="spellEnd"/>
      <w:r>
        <w:t xml:space="preserve"> can be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sensitive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global </w:t>
      </w:r>
      <w:proofErr w:type="spellStart"/>
      <w:r>
        <w:t>warming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changing</w:t>
      </w:r>
      <w:proofErr w:type="spellEnd"/>
    </w:p>
    <w:p w14:paraId="4E9291E6" w14:textId="77777777" w:rsidR="00AE5F6A" w:rsidRDefault="00AE5F6A" w:rsidP="00AE5F6A">
      <w:proofErr w:type="spellStart"/>
      <w:proofErr w:type="gramStart"/>
      <w:r>
        <w:t>our</w:t>
      </w:r>
      <w:proofErr w:type="spellEnd"/>
      <w:proofErr w:type="gramEnd"/>
      <w:r>
        <w:t xml:space="preserve"> </w:t>
      </w:r>
      <w:proofErr w:type="spellStart"/>
      <w:r>
        <w:t>behavior</w:t>
      </w:r>
      <w:proofErr w:type="spellEnd"/>
      <w:r>
        <w:t>.</w:t>
      </w:r>
    </w:p>
    <w:p w14:paraId="67F41133" w14:textId="77777777" w:rsidR="00AE5F6A" w:rsidRDefault="00AE5F6A" w:rsidP="00AE5F6A"/>
    <w:p w14:paraId="1944B9E8" w14:textId="77777777" w:rsidR="00AE5F6A" w:rsidRDefault="00AE5F6A" w:rsidP="00AE5F6A">
      <w:r>
        <w:t>KABAK GEZEGENİN DUYARSIZ SAKİNLERİ</w:t>
      </w:r>
    </w:p>
    <w:p w14:paraId="7C9CADBA" w14:textId="77777777" w:rsidR="00AE5F6A" w:rsidRDefault="00AE5F6A" w:rsidP="00AE5F6A">
      <w:r>
        <w:t>Son yıllarda tüm dünyanın gündeminde olan küresel ısınma, dünyayı geri dönüşü olmayan</w:t>
      </w:r>
    </w:p>
    <w:p w14:paraId="21C1BE78" w14:textId="77777777" w:rsidR="00AE5F6A" w:rsidRDefault="00AE5F6A" w:rsidP="00AE5F6A">
      <w:proofErr w:type="gramStart"/>
      <w:r>
        <w:t>bir</w:t>
      </w:r>
      <w:proofErr w:type="gramEnd"/>
      <w:r>
        <w:t xml:space="preserve"> yıkıma doğru sürüklemektedir. Tıpkı bir kabakta çürümenin başlaması gibi Dünya da</w:t>
      </w:r>
    </w:p>
    <w:p w14:paraId="20B4CBDA" w14:textId="77777777" w:rsidR="00AE5F6A" w:rsidRDefault="00AE5F6A" w:rsidP="00AE5F6A">
      <w:proofErr w:type="gramStart"/>
      <w:r>
        <w:t>çürümeye</w:t>
      </w:r>
      <w:proofErr w:type="gramEnd"/>
      <w:r>
        <w:t xml:space="preserve"> başlamıştır. Yavaş yavaş çürüyen kabağın üzerinde yaşıyorsak, çürümeyi</w:t>
      </w:r>
    </w:p>
    <w:p w14:paraId="52FD1DE5" w14:textId="77777777" w:rsidR="00AE5F6A" w:rsidRDefault="00AE5F6A" w:rsidP="00AE5F6A">
      <w:proofErr w:type="gramStart"/>
      <w:r>
        <w:t>durdurmanın</w:t>
      </w:r>
      <w:proofErr w:type="gramEnd"/>
      <w:r>
        <w:t xml:space="preserve"> mümkün olmadığını düşünebilir ve karamsarlığa düşebiliriz. Çürümeyi</w:t>
      </w:r>
    </w:p>
    <w:p w14:paraId="5370C0C4" w14:textId="77777777" w:rsidR="00AE5F6A" w:rsidRDefault="00AE5F6A" w:rsidP="00AE5F6A">
      <w:proofErr w:type="gramStart"/>
      <w:r>
        <w:t>yavaşlatmak</w:t>
      </w:r>
      <w:proofErr w:type="gramEnd"/>
      <w:r>
        <w:t xml:space="preserve"> ve etkilerini azaltmak mümkündür. Çürümenin doğal bir süreç olduğunu</w:t>
      </w:r>
    </w:p>
    <w:p w14:paraId="27A01298" w14:textId="77777777" w:rsidR="00AE5F6A" w:rsidRDefault="00AE5F6A" w:rsidP="00AE5F6A">
      <w:proofErr w:type="gramStart"/>
      <w:r>
        <w:t>düşünenler</w:t>
      </w:r>
      <w:proofErr w:type="gramEnd"/>
      <w:r>
        <w:t xml:space="preserve"> gerekli duyarlılığı göstermemektedir.</w:t>
      </w:r>
    </w:p>
    <w:p w14:paraId="42F62091" w14:textId="77777777" w:rsidR="00AE5F6A" w:rsidRDefault="00AE5F6A" w:rsidP="00AE5F6A">
      <w:r>
        <w:t>Çevrenin Genç Sözcüleri ekibi olarak görevimiz; küresel ısınmaya yönelik, kamuoyunda</w:t>
      </w:r>
    </w:p>
    <w:p w14:paraId="774C4239" w14:textId="77777777" w:rsidR="00AE5F6A" w:rsidRDefault="00AE5F6A" w:rsidP="00AE5F6A">
      <w:proofErr w:type="gramStart"/>
      <w:r>
        <w:t>farkındalık</w:t>
      </w:r>
      <w:proofErr w:type="gramEnd"/>
      <w:r>
        <w:t xml:space="preserve"> yaratarak bireylerin küresel ısınmaya karşı duyarlı olmalarını sağlamaktır. Küresel</w:t>
      </w:r>
    </w:p>
    <w:p w14:paraId="439585F5" w14:textId="77777777" w:rsidR="00AE5F6A" w:rsidRDefault="00AE5F6A" w:rsidP="00AE5F6A">
      <w:r>
        <w:t>ısınma ile ilgili önlemler alınmazsa, küresel ısınmanın dünya üzerindeki etkileri gelecekte çok</w:t>
      </w:r>
    </w:p>
    <w:p w14:paraId="5A40EE94" w14:textId="77777777" w:rsidR="00AE5F6A" w:rsidRDefault="00AE5F6A" w:rsidP="00AE5F6A">
      <w:proofErr w:type="gramStart"/>
      <w:r>
        <w:t>daha</w:t>
      </w:r>
      <w:proofErr w:type="gramEnd"/>
      <w:r>
        <w:t xml:space="preserve"> acı deneyimlerle sonuçlanacaktır. Bireysel olarak alacağımız küçük önlemler, küresel</w:t>
      </w:r>
    </w:p>
    <w:p w14:paraId="080D9729" w14:textId="77777777" w:rsidR="00AE5F6A" w:rsidRDefault="00AE5F6A" w:rsidP="00AE5F6A">
      <w:r>
        <w:t>ısınmanın etkilerini azaltma noktasında büyük önem taşıyacaktır. Fotoğraftaki kurumuş ağaç</w:t>
      </w:r>
    </w:p>
    <w:p w14:paraId="0C6CA8E2" w14:textId="77777777" w:rsidR="00AE5F6A" w:rsidRDefault="00AE5F6A" w:rsidP="00AE5F6A">
      <w:proofErr w:type="gramStart"/>
      <w:r>
        <w:t>yansımasının</w:t>
      </w:r>
      <w:proofErr w:type="gramEnd"/>
      <w:r>
        <w:t xml:space="preserve"> yeşermesini istiyorsak, uygun bir bölgeye bir fidan dikerek önlem alabiliriz.</w:t>
      </w:r>
    </w:p>
    <w:p w14:paraId="3F97A74A" w14:textId="77777777" w:rsidR="00AE5F6A" w:rsidRDefault="00AE5F6A" w:rsidP="00AE5F6A">
      <w:r>
        <w:t>Ağaçlar nefes kaynağımızdır bu nedenle öncelikle nefes alarak işe başlayabiliriz. Bugünden</w:t>
      </w:r>
    </w:p>
    <w:p w14:paraId="4BFE7235" w14:textId="37F99CC6" w:rsidR="00EF13F7" w:rsidRDefault="00AE5F6A" w:rsidP="00AE5F6A">
      <w:proofErr w:type="gramStart"/>
      <w:r>
        <w:t>itibaren</w:t>
      </w:r>
      <w:proofErr w:type="gramEnd"/>
      <w:r>
        <w:t xml:space="preserve"> bir davranışımızı değiştirerek küresel ısınmaya karşı duyarlı olabiliriz.</w:t>
      </w:r>
    </w:p>
    <w:sectPr w:rsidR="00EF1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C2"/>
    <w:rsid w:val="006F1AC2"/>
    <w:rsid w:val="00AE5F6A"/>
    <w:rsid w:val="00E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01811"/>
  <w15:chartTrackingRefBased/>
  <w15:docId w15:val="{0F6A795C-B06A-4DB4-9E9E-A055D53B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5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3</cp:revision>
  <dcterms:created xsi:type="dcterms:W3CDTF">2023-04-13T07:17:00Z</dcterms:created>
  <dcterms:modified xsi:type="dcterms:W3CDTF">2023-04-13T07:18:00Z</dcterms:modified>
</cp:coreProperties>
</file>